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26" w:rsidRDefault="004569D2" w:rsidP="00F16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Revista </w:t>
      </w:r>
      <w:r w:rsidRPr="004569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Educación y Sociedad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>Formulario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 </w:t>
      </w:r>
      <w:r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evaluación de </w:t>
      </w:r>
      <w:r w:rsidR="00AF1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artículo de </w:t>
      </w:r>
      <w:r w:rsidR="00F16226" w:rsidRPr="004569D2">
        <w:rPr>
          <w:rFonts w:ascii="Times New Roman" w:eastAsia="Times New Roman" w:hAnsi="Times New Roman" w:cs="Times New Roman"/>
          <w:b/>
          <w:bCs/>
          <w:sz w:val="24"/>
          <w:szCs w:val="24"/>
        </w:rPr>
        <w:t>investigación</w:t>
      </w:r>
    </w:p>
    <w:p w:rsidR="00AF143F" w:rsidRDefault="00AF143F" w:rsidP="00F16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Nombre del artículo:                                 Fecha de revisión: </w:t>
      </w:r>
    </w:p>
    <w:p w:rsidR="00AF143F" w:rsidRPr="00AF143F" w:rsidRDefault="00AF143F" w:rsidP="00F16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Resultado: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___Aceptar el envío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_____</w:t>
      </w:r>
      <w:r w:rsidRPr="00AF143F">
        <w:rPr>
          <w:rFonts w:ascii="Times New Roman" w:eastAsia="Times New Roman" w:hAnsi="Times New Roman" w:cs="Times New Roman"/>
          <w:b/>
          <w:bCs/>
          <w:sz w:val="24"/>
          <w:szCs w:val="24"/>
        </w:rPr>
        <w:t>Publicable con modificaciones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_____Rechazar el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9"/>
        <w:gridCol w:w="6082"/>
        <w:gridCol w:w="567"/>
        <w:gridCol w:w="567"/>
        <w:gridCol w:w="2551"/>
      </w:tblGrid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16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ro.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Aspecto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Comentarios</w:t>
            </w: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sz w:val="24"/>
                <w:szCs w:val="24"/>
              </w:rPr>
              <w:t>El título sintetiza la idea principal del escrito, es conciso e informativo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sz w:val="24"/>
                <w:szCs w:val="24"/>
              </w:rPr>
              <w:t>El título genera expectativas de lectura que se cumplen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El resumen presenta el objetivo del estudio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El resumen refiere los principales elementos de la metodología empleada: participantes, instrumentos, técnicas para recolectar la información, análisis de datos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El resumen presenta los principales resultados o aportes y contribuye a orientar al lector acerca del contenido del texto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El resumen es autosuficiente semánticamente y se ajusta al contenido del texto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La introducción prepara al lector acerca de la temática a tratar en el desarrollo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La introducción expresa la relevancia, utilidad y pertinencia del tema para las ciencias de la educación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La introducción explicita el objetivo del artículo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226" w:rsidRPr="00F16226" w:rsidTr="004569D2">
        <w:tc>
          <w:tcPr>
            <w:tcW w:w="689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F16226" w:rsidRPr="00F16226" w:rsidRDefault="00F16226" w:rsidP="00F16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6">
              <w:rPr>
                <w:rFonts w:ascii="Times New Roman" w:hAnsi="Times New Roman" w:cs="Times New Roman"/>
                <w:sz w:val="24"/>
                <w:szCs w:val="24"/>
              </w:rPr>
              <w:t>El artículo revela con suficiencia y pertinencia los antecedentes científicos de la temática abordada</w:t>
            </w: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26" w:rsidRPr="00F16226" w:rsidRDefault="00F16226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Caracteriza adecuadamente las manifestaciones de la problemática en la práctica social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Revela criterios lógicos en el análisis de los antecedentes (cronológicos, temáticos, por tipos de investigación)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Explicita el marco teórico o referente conceptual y lo sustenta en fuentes y autores de prestigio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Se describe el tipo de investigación o experiencia, las formas, procedimientos, métodos y vías para la obtención de la información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Expone los criterios utilizados para la selección de la muestra, caso de estudio o grupo de trabajo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Revela los criterios de análisis de la información, su procesamiento y el resultado obtenido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Se evidencia la pertinencia de los procedimientos metodológicos y sistema conceptual en el análisis de los resultados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Desarrolla con suficiencia y de manera crítico-reflexiva los resultados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Las figuras (gráficas, esquemas, fotografías, mapas, o tablas) se comentan y son aportadoras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603" w:rsidRPr="00F16226" w:rsidTr="004569D2">
        <w:tc>
          <w:tcPr>
            <w:tcW w:w="689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691603" w:rsidRPr="00691603" w:rsidRDefault="00691603" w:rsidP="0069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3">
              <w:rPr>
                <w:rFonts w:ascii="Times New Roman" w:hAnsi="Times New Roman" w:cs="Times New Roman"/>
                <w:sz w:val="24"/>
                <w:szCs w:val="24"/>
              </w:rPr>
              <w:t xml:space="preserve">Expone con </w:t>
            </w:r>
            <w:proofErr w:type="spellStart"/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logicidad</w:t>
            </w:r>
            <w:proofErr w:type="spellEnd"/>
            <w:r w:rsidRPr="00691603">
              <w:rPr>
                <w:rFonts w:ascii="Times New Roman" w:hAnsi="Times New Roman" w:cs="Times New Roman"/>
                <w:sz w:val="24"/>
                <w:szCs w:val="24"/>
              </w:rPr>
              <w:t>, coherencia y adecuada estructuración de las ideas</w:t>
            </w: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603" w:rsidRPr="00F16226" w:rsidRDefault="00691603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Muestra evidencias suficientes y pertinentes sobre la originalidad, validez y credibilidad de los resultados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Las conclusiones sintetizan los objetivos específicos y resumen los puntos principales tratados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 xml:space="preserve">Las conclusiones se ajustan al objetivo y el desarrollo del </w:t>
            </w:r>
            <w:r w:rsidRPr="0045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trabajo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Se aportan recomendaciones, sugerencias, reflexiones o formas de aplicación de los resultados obtenidos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Las citas son pertinentes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Predominan las fuentes primarias y se evitan las citas de citas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Las citas son comentadas críticamente y se evita el encadenamiento de citas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Se aprecia balance entre la cantidad de citas y el aporte del / los autores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Las citas se consignan con precisión y se reconoce el crédito de sus autores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Se utilizan fuentes actualizadas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Las referencias bibliográficas se ajustan a la norma APA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Hay correspondencia entre las citas y referencias del texto y el asentamiento bibliográfico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El artículo manifiesta consistencia lógica en la relación entre las partes: problema, objetivos, marco teórico, metodología, resultados y conclusiones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Fundamenta con suficiencia las afirmaciones planteadas y explicita el aporte crítico del autor/a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El artículo evidencia su autonomía, originalidad e identidad y no se percibe como recorte y pegue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9D2" w:rsidRPr="00F16226" w:rsidTr="004569D2">
        <w:tc>
          <w:tcPr>
            <w:tcW w:w="689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82" w:type="dxa"/>
          </w:tcPr>
          <w:p w:rsidR="004569D2" w:rsidRPr="004569D2" w:rsidRDefault="004569D2" w:rsidP="00456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D2">
              <w:rPr>
                <w:rFonts w:ascii="Times New Roman" w:hAnsi="Times New Roman" w:cs="Times New Roman"/>
                <w:sz w:val="24"/>
                <w:szCs w:val="24"/>
              </w:rPr>
              <w:t>El artículo es aportador y novedoso, trasciende la simple recopilación, contribuye al mejoramiento de la práctica educativa</w:t>
            </w: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9D2" w:rsidRPr="00F16226" w:rsidRDefault="004569D2" w:rsidP="00F162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6226" w:rsidRPr="00F16226" w:rsidRDefault="00F16226">
      <w:pPr>
        <w:rPr>
          <w:rFonts w:ascii="Times New Roman" w:hAnsi="Times New Roman" w:cs="Times New Roman"/>
          <w:sz w:val="24"/>
          <w:szCs w:val="24"/>
        </w:rPr>
      </w:pPr>
    </w:p>
    <w:sectPr w:rsidR="00F16226" w:rsidRPr="00F16226" w:rsidSect="00F162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F1" w:rsidRDefault="00157FF1" w:rsidP="004569D2">
      <w:pPr>
        <w:spacing w:after="0" w:line="240" w:lineRule="auto"/>
      </w:pPr>
      <w:r>
        <w:separator/>
      </w:r>
    </w:p>
  </w:endnote>
  <w:endnote w:type="continuationSeparator" w:id="0">
    <w:p w:rsidR="00157FF1" w:rsidRDefault="00157FF1" w:rsidP="004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38149"/>
      <w:docPartObj>
        <w:docPartGallery w:val="Page Numbers (Bottom of Page)"/>
        <w:docPartUnique/>
      </w:docPartObj>
    </w:sdtPr>
    <w:sdtEndPr/>
    <w:sdtContent>
      <w:p w:rsidR="004569D2" w:rsidRDefault="00AF143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9D2" w:rsidRDefault="00456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F1" w:rsidRDefault="00157FF1" w:rsidP="004569D2">
      <w:pPr>
        <w:spacing w:after="0" w:line="240" w:lineRule="auto"/>
      </w:pPr>
      <w:r>
        <w:separator/>
      </w:r>
    </w:p>
  </w:footnote>
  <w:footnote w:type="continuationSeparator" w:id="0">
    <w:p w:rsidR="00157FF1" w:rsidRDefault="00157FF1" w:rsidP="004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424C1"/>
    <w:multiLevelType w:val="hybridMultilevel"/>
    <w:tmpl w:val="5F0CE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5605"/>
    <w:multiLevelType w:val="hybridMultilevel"/>
    <w:tmpl w:val="C726B9FC"/>
    <w:lvl w:ilvl="0" w:tplc="5DBC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226"/>
    <w:rsid w:val="00157FF1"/>
    <w:rsid w:val="004569D2"/>
    <w:rsid w:val="00566BED"/>
    <w:rsid w:val="00691603"/>
    <w:rsid w:val="00721881"/>
    <w:rsid w:val="009A6E52"/>
    <w:rsid w:val="00AF143F"/>
    <w:rsid w:val="00F1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F7A6-3D91-44A9-A22C-429B5E3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81"/>
  </w:style>
  <w:style w:type="paragraph" w:styleId="Ttulo3">
    <w:name w:val="heading 3"/>
    <w:basedOn w:val="Normal"/>
    <w:link w:val="Ttulo3Car"/>
    <w:uiPriority w:val="9"/>
    <w:qFormat/>
    <w:rsid w:val="00F1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16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162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9D2"/>
  </w:style>
  <w:style w:type="paragraph" w:styleId="Piedepgina">
    <w:name w:val="footer"/>
    <w:basedOn w:val="Normal"/>
    <w:link w:val="PiedepginaCar"/>
    <w:uiPriority w:val="99"/>
    <w:unhideWhenUsed/>
    <w:rsid w:val="00456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 Avila Rodríguez</cp:lastModifiedBy>
  <cp:revision>5</cp:revision>
  <dcterms:created xsi:type="dcterms:W3CDTF">2017-07-03T16:19:00Z</dcterms:created>
  <dcterms:modified xsi:type="dcterms:W3CDTF">2018-02-22T19:31:00Z</dcterms:modified>
</cp:coreProperties>
</file>