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A1324" w14:textId="2E0C494F" w:rsidR="001603A4" w:rsidRPr="0065066C" w:rsidRDefault="008A3408" w:rsidP="001603A4">
      <w:pPr>
        <w:jc w:val="center"/>
        <w:rPr>
          <w:sz w:val="28"/>
          <w:szCs w:val="28"/>
        </w:rPr>
      </w:pPr>
      <w:r w:rsidRPr="0065066C">
        <w:rPr>
          <w:sz w:val="28"/>
          <w:szCs w:val="28"/>
        </w:rPr>
        <w:t xml:space="preserve"> </w:t>
      </w:r>
      <w:r w:rsidR="001603A4" w:rsidRPr="0065066C">
        <w:rPr>
          <w:sz w:val="28"/>
          <w:szCs w:val="28"/>
        </w:rPr>
        <w:t xml:space="preserve">[Título </w:t>
      </w:r>
      <w:r w:rsidR="001603A4" w:rsidRPr="004A5276">
        <w:t>(sin esta palabra; máximo 15 palabras)</w:t>
      </w:r>
      <w:r w:rsidR="001603A4" w:rsidRPr="0065066C">
        <w:rPr>
          <w:sz w:val="28"/>
          <w:szCs w:val="28"/>
        </w:rPr>
        <w:t>]</w:t>
      </w:r>
      <w:r w:rsidR="001603A4">
        <w:rPr>
          <w:rStyle w:val="Refdenotaalpie"/>
          <w:sz w:val="28"/>
          <w:szCs w:val="28"/>
        </w:rPr>
        <w:footnoteReference w:id="1"/>
      </w:r>
    </w:p>
    <w:p w14:paraId="5C0D1AE7" w14:textId="77777777" w:rsidR="001603A4" w:rsidRPr="0065066C" w:rsidRDefault="001603A4" w:rsidP="001603A4">
      <w:pPr>
        <w:jc w:val="center"/>
        <w:rPr>
          <w:sz w:val="28"/>
          <w:szCs w:val="28"/>
        </w:rPr>
      </w:pPr>
      <w:r w:rsidRPr="0065066C">
        <w:rPr>
          <w:sz w:val="28"/>
          <w:szCs w:val="28"/>
        </w:rPr>
        <w:t>[</w:t>
      </w:r>
      <w:proofErr w:type="spellStart"/>
      <w:r w:rsidRPr="0065066C">
        <w:rPr>
          <w:sz w:val="28"/>
          <w:szCs w:val="28"/>
        </w:rPr>
        <w:t>Title</w:t>
      </w:r>
      <w:proofErr w:type="spellEnd"/>
      <w:r w:rsidRPr="0065066C">
        <w:rPr>
          <w:sz w:val="28"/>
          <w:szCs w:val="28"/>
        </w:rPr>
        <w:t>]</w:t>
      </w:r>
    </w:p>
    <w:p w14:paraId="7DCDED0D" w14:textId="41AF90CB" w:rsidR="001603A4" w:rsidRDefault="001603A4" w:rsidP="001603A4">
      <w:pPr>
        <w:spacing w:after="0" w:line="240" w:lineRule="auto"/>
        <w:jc w:val="right"/>
      </w:pPr>
      <w:r>
        <w:t>[</w:t>
      </w:r>
      <w:r w:rsidR="007B68D9">
        <w:t>Único</w:t>
      </w:r>
      <w:r>
        <w:t xml:space="preserve"> autor (sin esta palabra)]</w:t>
      </w:r>
    </w:p>
    <w:p w14:paraId="600C0375" w14:textId="3DCE16FE" w:rsidR="001603A4" w:rsidRDefault="001603A4" w:rsidP="001603A4">
      <w:pPr>
        <w:spacing w:after="0" w:line="240" w:lineRule="auto"/>
        <w:jc w:val="right"/>
      </w:pPr>
      <w:r>
        <w:t xml:space="preserve">[Correo electrónico del </w:t>
      </w:r>
      <w:r w:rsidR="007B68D9">
        <w:t>único</w:t>
      </w:r>
      <w:r>
        <w:t xml:space="preserve"> autor]</w:t>
      </w:r>
    </w:p>
    <w:p w14:paraId="20D1FAEE" w14:textId="7EAE75A1" w:rsidR="00435DEC" w:rsidRDefault="00435DEC" w:rsidP="00435DEC">
      <w:pPr>
        <w:spacing w:after="0" w:line="240" w:lineRule="auto"/>
        <w:jc w:val="right"/>
      </w:pPr>
      <w:r>
        <w:t xml:space="preserve">[ORCID </w:t>
      </w:r>
      <w:proofErr w:type="spellStart"/>
      <w:r>
        <w:t>iD</w:t>
      </w:r>
      <w:proofErr w:type="spellEnd"/>
      <w:r>
        <w:t xml:space="preserve"> del </w:t>
      </w:r>
      <w:r w:rsidR="007B68D9">
        <w:t xml:space="preserve">único </w:t>
      </w:r>
      <w:r>
        <w:t>autor]</w:t>
      </w:r>
    </w:p>
    <w:p w14:paraId="47ED8388" w14:textId="066BCFBF" w:rsidR="001603A4" w:rsidRDefault="001603A4" w:rsidP="001603A4">
      <w:pPr>
        <w:spacing w:after="0" w:line="240" w:lineRule="auto"/>
        <w:jc w:val="right"/>
      </w:pPr>
      <w:r>
        <w:t xml:space="preserve">[Filiación institucional del </w:t>
      </w:r>
      <w:r w:rsidR="007B68D9">
        <w:t xml:space="preserve">único </w:t>
      </w:r>
      <w:r>
        <w:t>autor, país.]</w:t>
      </w:r>
    </w:p>
    <w:p w14:paraId="7DFB51C0" w14:textId="77777777" w:rsidR="00EA2E5F" w:rsidRDefault="00EA2E5F" w:rsidP="001603A4"/>
    <w:p w14:paraId="2278BFB3" w14:textId="407C5CA7" w:rsidR="001603A4" w:rsidRDefault="00EA2E5F" w:rsidP="001603A4">
      <w:pPr>
        <w:rPr>
          <w:b/>
        </w:rPr>
      </w:pPr>
      <w:r w:rsidRPr="0008543F">
        <w:t xml:space="preserve"> </w:t>
      </w:r>
      <w:r w:rsidR="001603A4" w:rsidRPr="0008543F">
        <w:t>[</w:t>
      </w:r>
      <w:r w:rsidR="001603A4">
        <w:rPr>
          <w:b/>
        </w:rPr>
        <w:t>Resumen</w:t>
      </w:r>
    </w:p>
    <w:p w14:paraId="03ADFEF8" w14:textId="1901D327" w:rsidR="00AD5106" w:rsidRDefault="001603A4" w:rsidP="001603A4">
      <w:r>
        <w:t xml:space="preserve">Debe </w:t>
      </w:r>
      <w:r w:rsidRPr="0008543F">
        <w:t>contener</w:t>
      </w:r>
      <w:r w:rsidR="005F35B7">
        <w:t xml:space="preserve"> en no más de 150 </w:t>
      </w:r>
      <w:r>
        <w:t>palabras</w:t>
      </w:r>
      <w:r w:rsidR="00E97395">
        <w:t xml:space="preserve"> y </w:t>
      </w:r>
      <w:r w:rsidR="00E57657" w:rsidRPr="00E57657">
        <w:t>presenta el tema, justifica la actualidad y pertinencia del estudio, plantea las premisas o tesis a defender y refiere el enfoque general del análisis. Todo este contenido se incluye de manera ampliada en la introducción</w:t>
      </w:r>
      <w:r w:rsidRPr="0008543F">
        <w:t>]</w:t>
      </w:r>
    </w:p>
    <w:p w14:paraId="0F27D4E8" w14:textId="7F8613DE" w:rsidR="001603A4" w:rsidRDefault="001603A4" w:rsidP="001603A4">
      <w:r w:rsidRPr="005B72B3">
        <w:t>[</w:t>
      </w:r>
      <w:r w:rsidRPr="005B72B3">
        <w:rPr>
          <w:b/>
        </w:rPr>
        <w:t>Palabras clave</w:t>
      </w:r>
      <w:r>
        <w:t>: entre tres y cinco, separadas por comas, preferiblemente extraídas del tesauro Unesco Ciencias Sociales (</w:t>
      </w:r>
      <w:r w:rsidRPr="005B72B3">
        <w:t>http://skos.um.es/unescothes/view.php?l=es&amp;fmt=1</w:t>
      </w:r>
      <w:r w:rsidR="008A3408">
        <w:t>)</w:t>
      </w:r>
      <w:r w:rsidRPr="005B72B3">
        <w:t>]</w:t>
      </w:r>
    </w:p>
    <w:p w14:paraId="061F8307" w14:textId="77777777" w:rsidR="001603A4" w:rsidRPr="003D3855" w:rsidRDefault="001603A4" w:rsidP="001603A4">
      <w:pPr>
        <w:rPr>
          <w:b/>
        </w:rPr>
      </w:pPr>
      <w:r w:rsidRPr="0008543F">
        <w:t>[</w:t>
      </w:r>
      <w:proofErr w:type="spellStart"/>
      <w:r w:rsidRPr="005B72B3">
        <w:rPr>
          <w:b/>
        </w:rPr>
        <w:t>Abstract</w:t>
      </w:r>
      <w:proofErr w:type="spellEnd"/>
      <w:r w:rsidRPr="0008543F">
        <w:t>]</w:t>
      </w:r>
    </w:p>
    <w:p w14:paraId="01F2669C" w14:textId="77777777" w:rsidR="001603A4" w:rsidRDefault="001603A4" w:rsidP="001603A4">
      <w:r w:rsidRPr="0008543F">
        <w:t>[</w:t>
      </w:r>
      <w:r w:rsidRPr="005B72B3">
        <w:rPr>
          <w:b/>
          <w:bCs/>
        </w:rPr>
        <w:t xml:space="preserve">Key </w:t>
      </w:r>
      <w:proofErr w:type="spellStart"/>
      <w:r w:rsidRPr="005B72B3">
        <w:rPr>
          <w:b/>
          <w:bCs/>
        </w:rPr>
        <w:t>words</w:t>
      </w:r>
      <w:proofErr w:type="spellEnd"/>
      <w:r>
        <w:rPr>
          <w:b/>
          <w:bCs/>
        </w:rPr>
        <w:t>:</w:t>
      </w:r>
      <w:r w:rsidRPr="0008543F">
        <w:t>]</w:t>
      </w:r>
    </w:p>
    <w:p w14:paraId="2C60FFC1" w14:textId="77777777" w:rsidR="001603A4" w:rsidRDefault="001603A4" w:rsidP="001603A4">
      <w:pPr>
        <w:rPr>
          <w:rFonts w:cs="Times New Roman"/>
        </w:rPr>
      </w:pPr>
    </w:p>
    <w:p w14:paraId="7971D1D3" w14:textId="77777777" w:rsidR="001603A4" w:rsidRDefault="001603A4" w:rsidP="001603A4">
      <w:pPr>
        <w:rPr>
          <w:rFonts w:cs="Times New Roman"/>
        </w:rPr>
      </w:pPr>
    </w:p>
    <w:p w14:paraId="53C042ED" w14:textId="61311039" w:rsidR="001603A4" w:rsidRDefault="001603A4" w:rsidP="001603A4">
      <w:pPr>
        <w:rPr>
          <w:rFonts w:cs="Times New Roman"/>
        </w:rPr>
        <w:sectPr w:rsidR="001603A4" w:rsidSect="00BF6BC0">
          <w:headerReference w:type="default" r:id="rId9"/>
          <w:footerReference w:type="default" r:id="rId10"/>
          <w:pgSz w:w="12242" w:h="15842" w:code="1"/>
          <w:pgMar w:top="1418" w:right="1418" w:bottom="1418" w:left="1418" w:header="709" w:footer="709" w:gutter="0"/>
          <w:cols w:space="708"/>
          <w:docGrid w:linePitch="360"/>
        </w:sectPr>
      </w:pPr>
    </w:p>
    <w:p w14:paraId="406AA15A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lastRenderedPageBreak/>
        <w:t>[</w:t>
      </w:r>
      <w:r w:rsidRPr="00E97395">
        <w:rPr>
          <w:rFonts w:cs="Times New Roman"/>
          <w:b/>
        </w:rPr>
        <w:t>Introducción</w:t>
      </w:r>
      <w:r w:rsidRPr="00E97395">
        <w:rPr>
          <w:rFonts w:cs="Times New Roman"/>
        </w:rPr>
        <w:t xml:space="preserve"> </w:t>
      </w:r>
    </w:p>
    <w:p w14:paraId="4642F501" w14:textId="4B6A22F6" w:rsidR="00E97395" w:rsidRPr="00E97395" w:rsidRDefault="00E57657" w:rsidP="00E97395">
      <w:pPr>
        <w:rPr>
          <w:rFonts w:cs="Times New Roman"/>
        </w:rPr>
      </w:pPr>
      <w:r>
        <w:rPr>
          <w:rFonts w:cs="Times New Roman"/>
        </w:rPr>
        <w:t>M</w:t>
      </w:r>
      <w:r w:rsidRPr="00E57657">
        <w:rPr>
          <w:rFonts w:cs="Times New Roman"/>
        </w:rPr>
        <w:t>otivación teórica o metodológica del ensayo; planteamiento del tema o tesis, su importancia y actualidad; enfoque conceptual y metodológico para el desarrollo.</w:t>
      </w:r>
      <w:r w:rsidR="00E97395" w:rsidRPr="00E97395">
        <w:rPr>
          <w:rFonts w:cs="Times New Roman"/>
        </w:rPr>
        <w:t>]</w:t>
      </w:r>
    </w:p>
    <w:p w14:paraId="11BE03D4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t>[</w:t>
      </w:r>
      <w:r w:rsidRPr="00E97395">
        <w:rPr>
          <w:rFonts w:cs="Times New Roman"/>
          <w:b/>
        </w:rPr>
        <w:t>Desarrollo</w:t>
      </w:r>
    </w:p>
    <w:p w14:paraId="41A59509" w14:textId="3C4B4955" w:rsidR="00E97395" w:rsidRPr="00E97395" w:rsidRDefault="00E57657" w:rsidP="00E97395">
      <w:pPr>
        <w:rPr>
          <w:rFonts w:cs="Times New Roman"/>
        </w:rPr>
      </w:pPr>
      <w:r>
        <w:rPr>
          <w:rFonts w:cs="Times New Roman"/>
        </w:rPr>
        <w:t>E</w:t>
      </w:r>
      <w:r w:rsidRPr="00E57657">
        <w:rPr>
          <w:rFonts w:cs="Times New Roman"/>
        </w:rPr>
        <w:t xml:space="preserve">xposición de las principales ideas para defender una tesis o contraponer analítica y reflexivamente dos o más tesis acerca del objeto de estudio específico. El ensayo supone la argumentación con criterios propios, originales, novedosos, el libre fluir el pensamiento; debe abordar alguna arista controversial del tema. El ensayo científico debe provocar cuestionamientos sobre bases científicas. </w:t>
      </w:r>
      <w:r w:rsidR="00E97395" w:rsidRPr="00E97395">
        <w:rPr>
          <w:rFonts w:cs="Times New Roman"/>
        </w:rPr>
        <w:t>Puede estructurarse en apartados, cuyos títulos y subtítulos se escribirán en cursiva y sin punto final. Se evitarán párrafos menores de tres líneas. Las citas y referencias en formato APA]</w:t>
      </w:r>
    </w:p>
    <w:p w14:paraId="08535CE1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t>[</w:t>
      </w:r>
      <w:r w:rsidRPr="00E97395">
        <w:rPr>
          <w:rFonts w:cs="Times New Roman"/>
          <w:b/>
        </w:rPr>
        <w:t>Conclusiones</w:t>
      </w:r>
    </w:p>
    <w:p w14:paraId="011ED8B7" w14:textId="278E53A0" w:rsidR="00E97395" w:rsidRPr="00E97395" w:rsidRDefault="00BD428D" w:rsidP="00E97395">
      <w:pPr>
        <w:rPr>
          <w:rFonts w:cs="Times New Roman"/>
        </w:rPr>
      </w:pPr>
      <w:r>
        <w:rPr>
          <w:rFonts w:cs="Times New Roman"/>
        </w:rPr>
        <w:t>R</w:t>
      </w:r>
      <w:bookmarkStart w:id="0" w:name="_GoBack"/>
      <w:bookmarkEnd w:id="0"/>
      <w:r w:rsidRPr="00BD428D">
        <w:rPr>
          <w:rFonts w:cs="Times New Roman"/>
        </w:rPr>
        <w:t xml:space="preserve">esumen, referencia a otras aristas de análisis posibles. </w:t>
      </w:r>
      <w:r w:rsidR="00E97395" w:rsidRPr="00E97395">
        <w:rPr>
          <w:rFonts w:cs="Times New Roman"/>
        </w:rPr>
        <w:t>Deben ajustarse al tipo de artículo y su objetivo</w:t>
      </w:r>
      <w:r w:rsidR="00E97395">
        <w:rPr>
          <w:rFonts w:cs="Times New Roman"/>
        </w:rPr>
        <w:t>; no se enumeran</w:t>
      </w:r>
      <w:r w:rsidR="00E97395" w:rsidRPr="00E97395">
        <w:rPr>
          <w:rFonts w:cs="Times New Roman"/>
        </w:rPr>
        <w:t>]</w:t>
      </w:r>
    </w:p>
    <w:p w14:paraId="176CA812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t>[</w:t>
      </w:r>
      <w:r w:rsidRPr="00E97395">
        <w:rPr>
          <w:rFonts w:cs="Times New Roman"/>
          <w:b/>
        </w:rPr>
        <w:t>Referencias bibliográficas</w:t>
      </w:r>
    </w:p>
    <w:p w14:paraId="090012B0" w14:textId="07E63110" w:rsidR="001603A4" w:rsidRDefault="00E97395" w:rsidP="00E97395">
      <w:pPr>
        <w:rPr>
          <w:rFonts w:cs="Times New Roman"/>
        </w:rPr>
      </w:pPr>
      <w:r w:rsidRPr="00E97395">
        <w:rPr>
          <w:rFonts w:cs="Times New Roman"/>
        </w:rPr>
        <w:t>Deben corresponderse exactamente con las fuentes citadas literalmente o parafraseadas y los autores mencionados en el cuerpo del trabajo; deben ajustarse al formato APA 6ta edición</w:t>
      </w:r>
      <w:r>
        <w:rPr>
          <w:rFonts w:cs="Times New Roman"/>
        </w:rPr>
        <w:t>, no se enumeran</w:t>
      </w:r>
      <w:r w:rsidRPr="00E97395">
        <w:rPr>
          <w:rFonts w:cs="Times New Roman"/>
        </w:rPr>
        <w:t>]</w:t>
      </w:r>
    </w:p>
    <w:sectPr w:rsidR="001603A4" w:rsidSect="00BF6BC0">
      <w:footerReference w:type="default" r:id="rId11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1877E" w14:textId="77777777" w:rsidR="0013344D" w:rsidRDefault="0013344D" w:rsidP="00F371E9">
      <w:pPr>
        <w:spacing w:after="0" w:line="240" w:lineRule="auto"/>
      </w:pPr>
      <w:r>
        <w:separator/>
      </w:r>
    </w:p>
  </w:endnote>
  <w:endnote w:type="continuationSeparator" w:id="0">
    <w:p w14:paraId="7627CF80" w14:textId="77777777" w:rsidR="0013344D" w:rsidRDefault="0013344D" w:rsidP="00F3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BT-Bold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adug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A6438" w14:textId="6FA0BEAC" w:rsidR="00556FCE" w:rsidRDefault="00556FCE" w:rsidP="00556FCE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</w:p>
  <w:p w14:paraId="6B5A040B" w14:textId="77777777" w:rsidR="00556FCE" w:rsidRPr="00651CA3" w:rsidRDefault="00556FCE" w:rsidP="00556FCE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Times New Roman"/>
        <w:sz w:val="20"/>
        <w:szCs w:val="20"/>
      </w:rPr>
    </w:pPr>
    <w:r w:rsidRPr="00556FCE">
      <w:rPr>
        <w:rFonts w:eastAsia="Calibri" w:cs="Times New Roman"/>
        <w:sz w:val="20"/>
        <w:szCs w:val="20"/>
      </w:rPr>
      <w:t>Espacio reservado</w:t>
    </w:r>
    <w:r w:rsidRPr="00651CA3">
      <w:rPr>
        <w:rFonts w:eastAsia="Calibri" w:cs="Times New Roman"/>
        <w:sz w:val="20"/>
        <w:szCs w:val="20"/>
      </w:rPr>
      <w:t xml:space="preserve"> para el editor</w:t>
    </w:r>
  </w:p>
  <w:p w14:paraId="7759FF5F" w14:textId="00C657F5" w:rsidR="00556FCE" w:rsidRPr="00556FCE" w:rsidRDefault="00556FCE" w:rsidP="00556FCE">
    <w:pPr>
      <w:tabs>
        <w:tab w:val="center" w:pos="4252"/>
        <w:tab w:val="right" w:pos="8504"/>
      </w:tabs>
      <w:spacing w:after="0" w:line="240" w:lineRule="auto"/>
      <w:rPr>
        <w:rFonts w:eastAsia="Calibri" w:cs="Times New Roman"/>
        <w:sz w:val="20"/>
        <w:szCs w:val="20"/>
      </w:rPr>
    </w:pPr>
    <w:r w:rsidRPr="00556FCE">
      <w:rPr>
        <w:rFonts w:eastAsia="Calibri" w:cs="Times New Roman"/>
        <w:sz w:val="20"/>
        <w:szCs w:val="20"/>
      </w:rPr>
      <w:t xml:space="preserve">Resultado </w:t>
    </w:r>
    <w:proofErr w:type="gramStart"/>
    <w:r w:rsidRPr="00556FCE">
      <w:rPr>
        <w:rFonts w:eastAsia="Calibri" w:cs="Times New Roman"/>
        <w:sz w:val="20"/>
        <w:szCs w:val="20"/>
      </w:rPr>
      <w:t>de</w:t>
    </w:r>
    <w:r w:rsidRPr="00651CA3">
      <w:rPr>
        <w:rFonts w:eastAsia="Calibri" w:cs="Times New Roman"/>
        <w:sz w:val="20"/>
        <w:szCs w:val="20"/>
      </w:rPr>
      <w:t xml:space="preserve"> </w:t>
    </w:r>
    <w:r w:rsidRPr="00556FCE">
      <w:rPr>
        <w:rFonts w:eastAsia="Calibri" w:cs="Times New Roman"/>
        <w:sz w:val="20"/>
        <w:szCs w:val="20"/>
      </w:rPr>
      <w:t>.</w:t>
    </w:r>
    <w:proofErr w:type="gramEnd"/>
  </w:p>
  <w:p w14:paraId="7F9872BA" w14:textId="29E4C64E" w:rsidR="00FB0049" w:rsidRPr="00556FCE" w:rsidRDefault="00556FCE" w:rsidP="00556FCE">
    <w:pPr>
      <w:tabs>
        <w:tab w:val="center" w:pos="4703"/>
      </w:tabs>
      <w:spacing w:after="0" w:line="240" w:lineRule="auto"/>
      <w:rPr>
        <w:rFonts w:eastAsia="Calibri" w:cs="Times New Roman"/>
      </w:rPr>
    </w:pPr>
    <w:r w:rsidRPr="00556FCE">
      <w:rPr>
        <w:rFonts w:eastAsia="Calibri" w:cs="Times New Roman"/>
        <w:sz w:val="20"/>
        <w:szCs w:val="20"/>
      </w:rPr>
      <w:t xml:space="preserve">Recibido:      </w:t>
    </w:r>
    <w:r w:rsidR="00651CA3" w:rsidRPr="00651CA3">
      <w:rPr>
        <w:rFonts w:eastAsia="Calibri" w:cs="Times New Roman"/>
        <w:sz w:val="20"/>
        <w:szCs w:val="20"/>
      </w:rPr>
      <w:t xml:space="preserve">                        </w:t>
    </w:r>
    <w:r w:rsidRPr="00556FCE">
      <w:rPr>
        <w:rFonts w:eastAsia="Calibri" w:cs="Times New Roman"/>
        <w:sz w:val="20"/>
        <w:szCs w:val="20"/>
      </w:rPr>
      <w:t xml:space="preserve">   Aprobado:  </w:t>
    </w:r>
    <w:r w:rsidR="00651CA3" w:rsidRPr="00651CA3">
      <w:rPr>
        <w:rFonts w:eastAsia="Calibri" w:cs="Times New Roman"/>
        <w:sz w:val="20"/>
        <w:szCs w:val="20"/>
      </w:rPr>
      <w:t xml:space="preserve">                        </w:t>
    </w:r>
    <w:r w:rsidRPr="00556FCE">
      <w:rPr>
        <w:rFonts w:eastAsia="Calibri" w:cs="Times New Roman"/>
        <w:sz w:val="20"/>
        <w:szCs w:val="20"/>
      </w:rPr>
      <w:t xml:space="preserve">          Publicado</w:t>
    </w:r>
    <w:r w:rsidRPr="00556FCE">
      <w:rPr>
        <w:rFonts w:eastAsia="Calibri" w:cs="Times New Roman"/>
      </w:rPr>
      <w:t xml:space="preserve">: </w:t>
    </w:r>
    <w:r>
      <w:rPr>
        <w:rFonts w:eastAsia="Calibri" w:cs="Times New Rom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AD768" w14:textId="77777777" w:rsidR="00556FCE" w:rsidRDefault="00556FCE" w:rsidP="00556FCE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</w:p>
  <w:p w14:paraId="3FE69197" w14:textId="77777777" w:rsidR="00556FCE" w:rsidRDefault="00556FCE" w:rsidP="00556FCE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Times New Roman"/>
      </w:rPr>
    </w:pPr>
    <w:r w:rsidRPr="00556FCE">
      <w:rPr>
        <w:rFonts w:eastAsia="Calibri" w:cs="Times New Roman"/>
      </w:rPr>
      <w:t>Espacio reservado</w:t>
    </w:r>
    <w:r>
      <w:rPr>
        <w:rFonts w:eastAsia="Calibri" w:cs="Times New Roman"/>
      </w:rPr>
      <w:t xml:space="preserve"> para el editor</w:t>
    </w:r>
  </w:p>
  <w:p w14:paraId="4D643E8B" w14:textId="1DA0DD10" w:rsidR="00556FCE" w:rsidRPr="00E97395" w:rsidRDefault="00E97395" w:rsidP="00E97395">
    <w:pPr>
      <w:spacing w:after="0" w:line="240" w:lineRule="auto"/>
      <w:ind w:left="709" w:hanging="709"/>
      <w:rPr>
        <w:rFonts w:cs="Times New Roman"/>
        <w:i/>
      </w:rPr>
    </w:pPr>
    <w:r>
      <w:rPr>
        <w:rFonts w:cs="Times New Roman"/>
        <w:i/>
      </w:rPr>
      <w:t>Apellido</w:t>
    </w:r>
    <w:r w:rsidRPr="005B001F">
      <w:rPr>
        <w:rFonts w:cs="Times New Roman"/>
        <w:i/>
        <w:sz w:val="20"/>
        <w:szCs w:val="20"/>
      </w:rPr>
      <w:t xml:space="preserve">, M. C. &amp; </w:t>
    </w:r>
    <w:r>
      <w:rPr>
        <w:rFonts w:cs="Times New Roman"/>
        <w:i/>
      </w:rPr>
      <w:t>Apellido</w:t>
    </w:r>
    <w:r w:rsidRPr="005B001F">
      <w:rPr>
        <w:rFonts w:cs="Times New Roman"/>
        <w:i/>
        <w:sz w:val="20"/>
        <w:szCs w:val="20"/>
      </w:rPr>
      <w:t>, G. (20</w:t>
    </w:r>
    <w:r>
      <w:rPr>
        <w:rFonts w:cs="Times New Roman"/>
        <w:i/>
      </w:rPr>
      <w:t>20</w:t>
    </w:r>
    <w:r w:rsidRPr="005B001F">
      <w:rPr>
        <w:rFonts w:cs="Times New Roman"/>
        <w:i/>
        <w:sz w:val="20"/>
        <w:szCs w:val="20"/>
      </w:rPr>
      <w:t xml:space="preserve">). </w:t>
    </w:r>
    <w:r>
      <w:rPr>
        <w:rFonts w:cs="Times New Roman"/>
        <w:i/>
      </w:rPr>
      <w:t>Título del artículo</w:t>
    </w:r>
    <w:r w:rsidRPr="005B001F">
      <w:rPr>
        <w:rFonts w:cs="Times New Roman"/>
        <w:i/>
        <w:sz w:val="20"/>
        <w:szCs w:val="20"/>
      </w:rPr>
      <w:t>. Educación y Sociedad, 1</w:t>
    </w:r>
    <w:r>
      <w:rPr>
        <w:rFonts w:cs="Times New Roman"/>
        <w:i/>
      </w:rPr>
      <w:t>8</w:t>
    </w:r>
    <w:r w:rsidRPr="005B001F">
      <w:rPr>
        <w:rFonts w:cs="Times New Roman"/>
        <w:i/>
        <w:sz w:val="20"/>
        <w:szCs w:val="20"/>
      </w:rPr>
      <w:t>(</w:t>
    </w:r>
    <w:r>
      <w:rPr>
        <w:rFonts w:cs="Times New Roman"/>
        <w:i/>
      </w:rPr>
      <w:t>1</w:t>
    </w:r>
    <w:r w:rsidRPr="005B001F">
      <w:rPr>
        <w:rFonts w:cs="Times New Roman"/>
        <w:i/>
        <w:sz w:val="20"/>
        <w:szCs w:val="20"/>
      </w:rPr>
      <w:t xml:space="preserve">), </w:t>
    </w:r>
    <w:r>
      <w:rPr>
        <w:rFonts w:cs="Times New Roman"/>
        <w:i/>
      </w:rPr>
      <w:t>págs</w:t>
    </w:r>
    <w:r w:rsidRPr="005B001F">
      <w:rPr>
        <w:rFonts w:cs="Times New Roman"/>
        <w:i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5BE9" w14:textId="77777777" w:rsidR="0013344D" w:rsidRDefault="0013344D" w:rsidP="00F371E9">
      <w:pPr>
        <w:spacing w:after="0" w:line="240" w:lineRule="auto"/>
      </w:pPr>
      <w:r>
        <w:separator/>
      </w:r>
    </w:p>
  </w:footnote>
  <w:footnote w:type="continuationSeparator" w:id="0">
    <w:p w14:paraId="24CD2FDD" w14:textId="77777777" w:rsidR="0013344D" w:rsidRDefault="0013344D" w:rsidP="00F371E9">
      <w:pPr>
        <w:spacing w:after="0" w:line="240" w:lineRule="auto"/>
      </w:pPr>
      <w:r>
        <w:continuationSeparator/>
      </w:r>
    </w:p>
  </w:footnote>
  <w:footnote w:id="1">
    <w:p w14:paraId="4B571197" w14:textId="77777777" w:rsidR="001603A4" w:rsidRDefault="001603A4" w:rsidP="003B4C1B">
      <w:pPr>
        <w:pStyle w:val="Textonotapie"/>
        <w:jc w:val="both"/>
      </w:pPr>
      <w:r>
        <w:rPr>
          <w:rStyle w:val="Refdenotaalpie"/>
        </w:rPr>
        <w:footnoteRef/>
      </w:r>
      <w:r>
        <w:t xml:space="preserve"> Mediante nota al pie se indicará el tipo de artículo (artículo de investigación, revisión documental, ensayo científico, monografía); así como su origen: proyecto de investigación (indicar nombre completo de la entidad que auspicia), investigación doctoral, tesis de maestría (indicar el nombre completo de la maestría e institución en que se desarrolla), trabajo científico-metodológico (experiencias de la docencia).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6"/>
      <w:gridCol w:w="1146"/>
    </w:tblGrid>
    <w:tr w:rsidR="008757CE" w:rsidRPr="008757CE" w14:paraId="21FE4676" w14:textId="77777777" w:rsidTr="008757CE">
      <w:trPr>
        <w:trHeight w:val="620"/>
      </w:trPr>
      <w:tc>
        <w:tcPr>
          <w:tcW w:w="8046" w:type="dxa"/>
        </w:tcPr>
        <w:p w14:paraId="1DD50480" w14:textId="77777777" w:rsidR="008757CE" w:rsidRPr="008757CE" w:rsidRDefault="008757CE" w:rsidP="008757CE">
          <w:pPr>
            <w:jc w:val="right"/>
            <w:rPr>
              <w:rFonts w:ascii="Times New Roman" w:hAnsi="Times New Roman"/>
              <w:b/>
              <w:bCs/>
              <w:i/>
              <w:color w:val="FF0000"/>
              <w:sz w:val="16"/>
              <w:szCs w:val="16"/>
              <w:lang w:val="es-MX"/>
            </w:rPr>
          </w:pPr>
          <w:r w:rsidRPr="008757CE">
            <w:rPr>
              <w:rFonts w:ascii="Times New Roman" w:hAnsi="Times New Roman"/>
              <w:b/>
              <w:bCs/>
              <w:i/>
              <w:color w:val="00339A"/>
              <w:sz w:val="16"/>
              <w:szCs w:val="16"/>
              <w:lang w:val="es-MX"/>
            </w:rPr>
            <w:t xml:space="preserve">Educación </w:t>
          </w:r>
          <w:r w:rsidRPr="008757CE">
            <w:rPr>
              <w:rFonts w:ascii="Times New Roman" w:hAnsi="Times New Roman"/>
              <w:b/>
              <w:bCs/>
              <w:i/>
              <w:color w:val="FF0000"/>
              <w:sz w:val="16"/>
              <w:szCs w:val="16"/>
              <w:lang w:val="es-MX"/>
            </w:rPr>
            <w:t>y Sociedad</w:t>
          </w:r>
        </w:p>
        <w:p w14:paraId="101A5AC6" w14:textId="77777777" w:rsidR="008757CE" w:rsidRPr="008757CE" w:rsidRDefault="008757CE" w:rsidP="008757CE">
          <w:pPr>
            <w:jc w:val="right"/>
            <w:rPr>
              <w:rFonts w:ascii="Times New Roman" w:hAnsi="Times New Roman"/>
              <w:b/>
              <w:bCs/>
              <w:i/>
              <w:color w:val="FF0000"/>
              <w:sz w:val="16"/>
              <w:szCs w:val="16"/>
              <w:lang w:val="es-MX"/>
            </w:rPr>
          </w:pPr>
          <w:r w:rsidRPr="008757CE">
            <w:rPr>
              <w:rFonts w:ascii="Times New Roman" w:eastAsia="News706BT-BoldC" w:hAnsi="Times New Roman"/>
              <w:bCs/>
              <w:i/>
              <w:sz w:val="16"/>
              <w:szCs w:val="16"/>
              <w:lang w:val="es-MX"/>
            </w:rPr>
            <w:t>ISSN: 1811- 9034 RNPS: 2073</w:t>
          </w:r>
        </w:p>
        <w:sdt>
          <w:sdtPr>
            <w:rPr>
              <w:bCs/>
              <w:i/>
              <w:sz w:val="16"/>
              <w:szCs w:val="16"/>
              <w:lang w:val="es-MX"/>
            </w:rPr>
            <w:alias w:val="Título"/>
            <w:id w:val="780302417"/>
            <w:placeholder>
              <w:docPart w:val="764F64B33D5C4FC2B117511E39CBF59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5E192137" w14:textId="15C2A708" w:rsidR="008757CE" w:rsidRPr="008757CE" w:rsidRDefault="008757CE" w:rsidP="008757CE">
              <w:pPr>
                <w:jc w:val="right"/>
                <w:rPr>
                  <w:rFonts w:ascii="Gadugi-Bold" w:hAnsi="Gadugi-Bold" w:cs="Gadugi-Bold"/>
                  <w:bCs/>
                  <w:i/>
                  <w:sz w:val="18"/>
                  <w:szCs w:val="18"/>
                  <w:lang w:val="es-MX"/>
                </w:rPr>
              </w:pPr>
              <w:r w:rsidRPr="008757CE">
                <w:rPr>
                  <w:rFonts w:ascii="Times New Roman" w:hAnsi="Times New Roman"/>
                  <w:bCs/>
                  <w:i/>
                  <w:sz w:val="16"/>
                  <w:szCs w:val="16"/>
                  <w:lang w:val="es-MX"/>
                </w:rPr>
                <w:t>V</w:t>
              </w:r>
              <w:r w:rsidR="005F35B7">
                <w:rPr>
                  <w:rFonts w:ascii="Times New Roman" w:hAnsi="Times New Roman"/>
                  <w:bCs/>
                  <w:i/>
                  <w:sz w:val="16"/>
                  <w:szCs w:val="16"/>
                  <w:lang w:val="es-MX"/>
                </w:rPr>
                <w:t>ol. 18, No.1, Enero-Abril de2024</w:t>
              </w:r>
            </w:p>
          </w:sdtContent>
        </w:sdt>
      </w:tc>
      <w:tc>
        <w:tcPr>
          <w:tcW w:w="1146" w:type="dxa"/>
        </w:tcPr>
        <w:p w14:paraId="051C192B" w14:textId="77777777" w:rsidR="008757CE" w:rsidRPr="008757CE" w:rsidRDefault="008757CE" w:rsidP="008757CE">
          <w:pPr>
            <w:jc w:val="right"/>
            <w:rPr>
              <w:b/>
              <w:bCs/>
              <w:color w:val="00339A"/>
              <w:sz w:val="16"/>
              <w:szCs w:val="16"/>
              <w:lang w:val="es-MX"/>
            </w:rPr>
          </w:pPr>
          <w:r w:rsidRPr="008757CE">
            <w:rPr>
              <w:noProof/>
              <w:lang w:eastAsia="es-ES"/>
            </w:rPr>
            <w:drawing>
              <wp:inline distT="0" distB="0" distL="0" distR="0" wp14:anchorId="32E1ED6B" wp14:editId="205DDF77">
                <wp:extent cx="590550" cy="420666"/>
                <wp:effectExtent l="0" t="0" r="0" b="0"/>
                <wp:docPr id="1" name="Imagen 1" descr="Logo pequeñi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queñi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20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7FF4A7" w14:textId="17FC4943" w:rsidR="001603A4" w:rsidRPr="008757CE" w:rsidRDefault="001603A4" w:rsidP="008757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7A7"/>
    <w:multiLevelType w:val="hybridMultilevel"/>
    <w:tmpl w:val="B64AE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180FC5"/>
    <w:multiLevelType w:val="hybridMultilevel"/>
    <w:tmpl w:val="68528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D65E1"/>
    <w:multiLevelType w:val="hybridMultilevel"/>
    <w:tmpl w:val="7A3E416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8355A"/>
    <w:multiLevelType w:val="multilevel"/>
    <w:tmpl w:val="F37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8D"/>
    <w:rsid w:val="00002E17"/>
    <w:rsid w:val="00022DAF"/>
    <w:rsid w:val="000230DA"/>
    <w:rsid w:val="00040AAC"/>
    <w:rsid w:val="00065BF1"/>
    <w:rsid w:val="00071467"/>
    <w:rsid w:val="00090F87"/>
    <w:rsid w:val="000926D9"/>
    <w:rsid w:val="00092C16"/>
    <w:rsid w:val="000A45B6"/>
    <w:rsid w:val="000D153A"/>
    <w:rsid w:val="000F77A9"/>
    <w:rsid w:val="0010494F"/>
    <w:rsid w:val="0010787D"/>
    <w:rsid w:val="00115037"/>
    <w:rsid w:val="001317EB"/>
    <w:rsid w:val="0013344D"/>
    <w:rsid w:val="00134ADE"/>
    <w:rsid w:val="001421EF"/>
    <w:rsid w:val="00146E19"/>
    <w:rsid w:val="00155592"/>
    <w:rsid w:val="001603A4"/>
    <w:rsid w:val="0016320F"/>
    <w:rsid w:val="00191D3E"/>
    <w:rsid w:val="0019248D"/>
    <w:rsid w:val="001972AD"/>
    <w:rsid w:val="001E32FC"/>
    <w:rsid w:val="001F5A87"/>
    <w:rsid w:val="001F6829"/>
    <w:rsid w:val="0021665B"/>
    <w:rsid w:val="002251CD"/>
    <w:rsid w:val="00244A5A"/>
    <w:rsid w:val="00262111"/>
    <w:rsid w:val="0028188D"/>
    <w:rsid w:val="002820E6"/>
    <w:rsid w:val="00294340"/>
    <w:rsid w:val="00296DD0"/>
    <w:rsid w:val="002A2118"/>
    <w:rsid w:val="002A56EC"/>
    <w:rsid w:val="002C0B75"/>
    <w:rsid w:val="002E630B"/>
    <w:rsid w:val="002F4381"/>
    <w:rsid w:val="002F7C81"/>
    <w:rsid w:val="0032498C"/>
    <w:rsid w:val="0034407B"/>
    <w:rsid w:val="00372948"/>
    <w:rsid w:val="00387F92"/>
    <w:rsid w:val="00391DF0"/>
    <w:rsid w:val="00394CDC"/>
    <w:rsid w:val="003A14BD"/>
    <w:rsid w:val="003B4C1B"/>
    <w:rsid w:val="003B54F5"/>
    <w:rsid w:val="003C754E"/>
    <w:rsid w:val="003E688C"/>
    <w:rsid w:val="00401159"/>
    <w:rsid w:val="00401282"/>
    <w:rsid w:val="0042053D"/>
    <w:rsid w:val="0042171A"/>
    <w:rsid w:val="00435DEC"/>
    <w:rsid w:val="00441A79"/>
    <w:rsid w:val="0048797D"/>
    <w:rsid w:val="004B75D4"/>
    <w:rsid w:val="004C2196"/>
    <w:rsid w:val="004C74AB"/>
    <w:rsid w:val="004D0E89"/>
    <w:rsid w:val="004D4D3F"/>
    <w:rsid w:val="004E1DED"/>
    <w:rsid w:val="004F7249"/>
    <w:rsid w:val="00501112"/>
    <w:rsid w:val="005171E4"/>
    <w:rsid w:val="005218F4"/>
    <w:rsid w:val="005536DE"/>
    <w:rsid w:val="00556FCE"/>
    <w:rsid w:val="00574822"/>
    <w:rsid w:val="005749FA"/>
    <w:rsid w:val="005A7175"/>
    <w:rsid w:val="005B55C2"/>
    <w:rsid w:val="005B7001"/>
    <w:rsid w:val="005D4FD5"/>
    <w:rsid w:val="005F35B7"/>
    <w:rsid w:val="005F5FB0"/>
    <w:rsid w:val="006003D0"/>
    <w:rsid w:val="0060387B"/>
    <w:rsid w:val="0061314D"/>
    <w:rsid w:val="00621145"/>
    <w:rsid w:val="00624E0F"/>
    <w:rsid w:val="00627F1C"/>
    <w:rsid w:val="00651CA3"/>
    <w:rsid w:val="00654F49"/>
    <w:rsid w:val="006619A3"/>
    <w:rsid w:val="00672E83"/>
    <w:rsid w:val="00677CAE"/>
    <w:rsid w:val="00694B06"/>
    <w:rsid w:val="006A1F83"/>
    <w:rsid w:val="006A30A2"/>
    <w:rsid w:val="006B21F8"/>
    <w:rsid w:val="006B631A"/>
    <w:rsid w:val="006B6662"/>
    <w:rsid w:val="006D7CC0"/>
    <w:rsid w:val="006E5FE9"/>
    <w:rsid w:val="0071266B"/>
    <w:rsid w:val="00712CF4"/>
    <w:rsid w:val="00721CD1"/>
    <w:rsid w:val="007317EA"/>
    <w:rsid w:val="00746626"/>
    <w:rsid w:val="007518BE"/>
    <w:rsid w:val="0075223E"/>
    <w:rsid w:val="007579F1"/>
    <w:rsid w:val="007644DE"/>
    <w:rsid w:val="007764F9"/>
    <w:rsid w:val="00784187"/>
    <w:rsid w:val="007B5735"/>
    <w:rsid w:val="007B68D9"/>
    <w:rsid w:val="007C6062"/>
    <w:rsid w:val="007D01A2"/>
    <w:rsid w:val="00805392"/>
    <w:rsid w:val="00806BE2"/>
    <w:rsid w:val="00822604"/>
    <w:rsid w:val="008255CE"/>
    <w:rsid w:val="00831049"/>
    <w:rsid w:val="00835CAD"/>
    <w:rsid w:val="00870292"/>
    <w:rsid w:val="00871FE8"/>
    <w:rsid w:val="008757CE"/>
    <w:rsid w:val="00880DA7"/>
    <w:rsid w:val="00882E7B"/>
    <w:rsid w:val="008861CD"/>
    <w:rsid w:val="008917AA"/>
    <w:rsid w:val="008956D2"/>
    <w:rsid w:val="008A1396"/>
    <w:rsid w:val="008A2DA0"/>
    <w:rsid w:val="008A3408"/>
    <w:rsid w:val="008A437D"/>
    <w:rsid w:val="008C71C8"/>
    <w:rsid w:val="008D3A76"/>
    <w:rsid w:val="008D69E8"/>
    <w:rsid w:val="008E39EB"/>
    <w:rsid w:val="009068F1"/>
    <w:rsid w:val="00933198"/>
    <w:rsid w:val="009339BA"/>
    <w:rsid w:val="009800C9"/>
    <w:rsid w:val="0098303F"/>
    <w:rsid w:val="009B74CB"/>
    <w:rsid w:val="009C0A4E"/>
    <w:rsid w:val="009C5292"/>
    <w:rsid w:val="009C530F"/>
    <w:rsid w:val="009D2CE1"/>
    <w:rsid w:val="009D62B2"/>
    <w:rsid w:val="00A0779B"/>
    <w:rsid w:val="00A245E6"/>
    <w:rsid w:val="00A54ABB"/>
    <w:rsid w:val="00A963F2"/>
    <w:rsid w:val="00AA169E"/>
    <w:rsid w:val="00AB6177"/>
    <w:rsid w:val="00AD23AD"/>
    <w:rsid w:val="00AD5106"/>
    <w:rsid w:val="00AD6C49"/>
    <w:rsid w:val="00AF5691"/>
    <w:rsid w:val="00AF5994"/>
    <w:rsid w:val="00B11D50"/>
    <w:rsid w:val="00B11FA7"/>
    <w:rsid w:val="00B1258D"/>
    <w:rsid w:val="00B2614F"/>
    <w:rsid w:val="00B608CA"/>
    <w:rsid w:val="00B86785"/>
    <w:rsid w:val="00B9368C"/>
    <w:rsid w:val="00BB05E5"/>
    <w:rsid w:val="00BB6C42"/>
    <w:rsid w:val="00BC3896"/>
    <w:rsid w:val="00BC44D3"/>
    <w:rsid w:val="00BD1240"/>
    <w:rsid w:val="00BD428D"/>
    <w:rsid w:val="00BD5DC9"/>
    <w:rsid w:val="00BF6BC0"/>
    <w:rsid w:val="00BF77FD"/>
    <w:rsid w:val="00C068FD"/>
    <w:rsid w:val="00C1052A"/>
    <w:rsid w:val="00C27FF3"/>
    <w:rsid w:val="00C35FEC"/>
    <w:rsid w:val="00C41AF8"/>
    <w:rsid w:val="00C67D9B"/>
    <w:rsid w:val="00C72395"/>
    <w:rsid w:val="00C8378A"/>
    <w:rsid w:val="00C91E97"/>
    <w:rsid w:val="00C94EDC"/>
    <w:rsid w:val="00CA0EED"/>
    <w:rsid w:val="00CB1AFE"/>
    <w:rsid w:val="00CB1BDD"/>
    <w:rsid w:val="00CB402F"/>
    <w:rsid w:val="00CB6C05"/>
    <w:rsid w:val="00CD16FD"/>
    <w:rsid w:val="00CE7F00"/>
    <w:rsid w:val="00D0051A"/>
    <w:rsid w:val="00D54ABC"/>
    <w:rsid w:val="00D6238D"/>
    <w:rsid w:val="00D87C4B"/>
    <w:rsid w:val="00D93445"/>
    <w:rsid w:val="00DD255B"/>
    <w:rsid w:val="00DE6267"/>
    <w:rsid w:val="00E01EA2"/>
    <w:rsid w:val="00E1028F"/>
    <w:rsid w:val="00E172DA"/>
    <w:rsid w:val="00E57657"/>
    <w:rsid w:val="00E627B6"/>
    <w:rsid w:val="00E6310A"/>
    <w:rsid w:val="00E63887"/>
    <w:rsid w:val="00E97395"/>
    <w:rsid w:val="00EA2E5F"/>
    <w:rsid w:val="00F17771"/>
    <w:rsid w:val="00F21FC6"/>
    <w:rsid w:val="00F25004"/>
    <w:rsid w:val="00F371E9"/>
    <w:rsid w:val="00F40E32"/>
    <w:rsid w:val="00F62F56"/>
    <w:rsid w:val="00F76665"/>
    <w:rsid w:val="00F77403"/>
    <w:rsid w:val="00F87FE7"/>
    <w:rsid w:val="00FB0049"/>
    <w:rsid w:val="00FB09F8"/>
    <w:rsid w:val="00FB296C"/>
    <w:rsid w:val="00FB7105"/>
    <w:rsid w:val="00FC24A5"/>
    <w:rsid w:val="00FE20F5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397C4"/>
  <w15:docId w15:val="{95E0D3EC-4E5D-4B60-B336-048B632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049"/>
  </w:style>
  <w:style w:type="paragraph" w:styleId="Ttulo1">
    <w:name w:val="heading 1"/>
    <w:basedOn w:val="Normal"/>
    <w:next w:val="Normal"/>
    <w:link w:val="Ttulo1Car"/>
    <w:uiPriority w:val="9"/>
    <w:qFormat/>
    <w:rsid w:val="000F77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77A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7A9"/>
    <w:pPr>
      <w:spacing w:after="0"/>
      <w:jc w:val="left"/>
      <w:outlineLvl w:val="2"/>
    </w:pPr>
    <w:rPr>
      <w:smallCaps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77A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77A9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77A9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77A9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77A9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77A9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539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7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1E9"/>
  </w:style>
  <w:style w:type="paragraph" w:styleId="Piedepgina">
    <w:name w:val="footer"/>
    <w:basedOn w:val="Normal"/>
    <w:link w:val="PiedepginaCar"/>
    <w:uiPriority w:val="99"/>
    <w:unhideWhenUsed/>
    <w:qFormat/>
    <w:rsid w:val="00FB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049"/>
  </w:style>
  <w:style w:type="paragraph" w:styleId="NormalWeb">
    <w:name w:val="Normal (Web)"/>
    <w:basedOn w:val="Normal"/>
    <w:uiPriority w:val="99"/>
    <w:unhideWhenUsed/>
    <w:rsid w:val="00DE6267"/>
    <w:pPr>
      <w:spacing w:before="100" w:beforeAutospacing="1" w:after="100" w:afterAutospacing="1" w:line="240" w:lineRule="auto"/>
    </w:pPr>
    <w:rPr>
      <w:rFonts w:eastAsia="Times New Roman" w:cs="Times New Roman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D2C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CE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CE1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F77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CE1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2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240"/>
    <w:rPr>
      <w:b/>
      <w:bCs/>
      <w:sz w:val="20"/>
      <w:szCs w:val="20"/>
    </w:rPr>
  </w:style>
  <w:style w:type="paragraph" w:customStyle="1" w:styleId="Textbody">
    <w:name w:val="Text body"/>
    <w:basedOn w:val="Normal"/>
    <w:link w:val="TextbodyCar"/>
    <w:rsid w:val="006B6662"/>
    <w:pPr>
      <w:suppressAutoHyphens/>
      <w:autoSpaceDN w:val="0"/>
      <w:spacing w:before="113" w:after="113" w:line="240" w:lineRule="auto"/>
      <w:textAlignment w:val="baseline"/>
    </w:pPr>
    <w:rPr>
      <w:rFonts w:ascii="Liberation Serif" w:eastAsia="Times New Roman" w:hAnsi="Liberation Serif" w:cs="Times New Roman"/>
      <w:kern w:val="3"/>
      <w:lang w:eastAsia="es-ES"/>
    </w:rPr>
  </w:style>
  <w:style w:type="character" w:customStyle="1" w:styleId="TextbodyCar">
    <w:name w:val="Text body Car"/>
    <w:link w:val="Textbody"/>
    <w:rsid w:val="006B6662"/>
    <w:rPr>
      <w:rFonts w:ascii="Liberation Serif" w:eastAsia="Times New Roman" w:hAnsi="Liberation Serif" w:cs="Times New Roman"/>
      <w:kern w:val="3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F77A9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77A9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7A9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77A9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77A9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77A9"/>
    <w:rPr>
      <w:smallCaps/>
      <w:color w:val="ED7D31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77A9"/>
    <w:rPr>
      <w:b/>
      <w:smallCaps/>
      <w:color w:val="ED7D31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77A9"/>
    <w:rPr>
      <w:b/>
      <w:i/>
      <w:smallCaps/>
      <w:color w:val="C45911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77A9"/>
    <w:rPr>
      <w:b/>
      <w:i/>
      <w:smallCaps/>
      <w:color w:val="823B0B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77A9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77A9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0F77A9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0F77A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F77A9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0F77A9"/>
    <w:rPr>
      <w:b/>
      <w:color w:val="ED7D31" w:themeColor="accent2"/>
    </w:rPr>
  </w:style>
  <w:style w:type="character" w:styleId="nfasis">
    <w:name w:val="Emphasis"/>
    <w:uiPriority w:val="20"/>
    <w:qFormat/>
    <w:rsid w:val="000F77A9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0F77A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F77A9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0F77A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77A9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77A9"/>
    <w:rPr>
      <w:b/>
      <w:i/>
      <w:color w:val="FFFFFF" w:themeColor="background1"/>
      <w:shd w:val="clear" w:color="auto" w:fill="ED7D31" w:themeFill="accent2"/>
    </w:rPr>
  </w:style>
  <w:style w:type="character" w:styleId="nfasissutil">
    <w:name w:val="Subtle Emphasis"/>
    <w:uiPriority w:val="19"/>
    <w:qFormat/>
    <w:rsid w:val="000F77A9"/>
    <w:rPr>
      <w:i/>
    </w:rPr>
  </w:style>
  <w:style w:type="character" w:styleId="nfasisintenso">
    <w:name w:val="Intense Emphasis"/>
    <w:uiPriority w:val="21"/>
    <w:qFormat/>
    <w:rsid w:val="000F77A9"/>
    <w:rPr>
      <w:b/>
      <w:i/>
      <w:color w:val="ED7D31" w:themeColor="accent2"/>
      <w:spacing w:val="10"/>
    </w:rPr>
  </w:style>
  <w:style w:type="character" w:styleId="Referenciasutil">
    <w:name w:val="Subtle Reference"/>
    <w:uiPriority w:val="31"/>
    <w:qFormat/>
    <w:rsid w:val="000F77A9"/>
    <w:rPr>
      <w:b/>
    </w:rPr>
  </w:style>
  <w:style w:type="character" w:styleId="Referenciaintensa">
    <w:name w:val="Intense Reference"/>
    <w:uiPriority w:val="32"/>
    <w:qFormat/>
    <w:rsid w:val="000F77A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0F77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F77A9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F77A9"/>
  </w:style>
  <w:style w:type="character" w:styleId="Textodelmarcadordeposicin">
    <w:name w:val="Placeholder Text"/>
    <w:basedOn w:val="Fuentedeprrafopredeter"/>
    <w:uiPriority w:val="99"/>
    <w:semiHidden/>
    <w:rsid w:val="005F5FB0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rsid w:val="001603A4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03A4"/>
    <w:rPr>
      <w:rFonts w:ascii="Calibri" w:eastAsia="Calibri" w:hAnsi="Calibri" w:cs="Times New Roman"/>
    </w:rPr>
  </w:style>
  <w:style w:type="character" w:styleId="Refdenotaalpie">
    <w:name w:val="footnote reference"/>
    <w:basedOn w:val="Fuentedeprrafopredeter"/>
    <w:uiPriority w:val="99"/>
    <w:semiHidden/>
    <w:rsid w:val="001603A4"/>
    <w:rPr>
      <w:rFonts w:cs="Times New Roman"/>
      <w:vertAlign w:val="superscript"/>
    </w:rPr>
  </w:style>
  <w:style w:type="table" w:customStyle="1" w:styleId="Tabladelista7concolores-nfasis21">
    <w:name w:val="Tabla de lista 7 con colores - Énfasis 21"/>
    <w:basedOn w:val="Tablanormal"/>
    <w:uiPriority w:val="52"/>
    <w:rsid w:val="00FB004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556FCE"/>
    <w:rPr>
      <w:color w:val="808080"/>
    </w:rPr>
  </w:style>
  <w:style w:type="table" w:styleId="Tablaconcuadrcula">
    <w:name w:val="Table Grid"/>
    <w:basedOn w:val="Tablanormal"/>
    <w:rsid w:val="008757CE"/>
    <w:pPr>
      <w:spacing w:after="0"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4F64B33D5C4FC2B117511E39CBF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0E558-257D-4792-B4F9-EE4A448246AE}"/>
      </w:docPartPr>
      <w:docPartBody>
        <w:p w:rsidR="00E904CD" w:rsidRDefault="00643332" w:rsidP="00643332">
          <w:pPr>
            <w:pStyle w:val="764F64B33D5C4FC2B117511E39CBF595"/>
          </w:pPr>
          <w:r>
            <w:rPr>
              <w:b/>
              <w:bCs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BT-Bold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adug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32"/>
    <w:rsid w:val="00643332"/>
    <w:rsid w:val="00AF56CF"/>
    <w:rsid w:val="00E5260F"/>
    <w:rsid w:val="00E904CD"/>
    <w:rsid w:val="00F9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64F64B33D5C4FC2B117511E39CBF595">
    <w:name w:val="764F64B33D5C4FC2B117511E39CBF595"/>
    <w:rsid w:val="00643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81F8E2-E8C2-4B23-9A60-60927CC8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Vol. 18, No.1, Enero-Abril de2024</dc:title>
  <dc:creator>k</dc:creator>
  <cp:lastModifiedBy>reinaldo</cp:lastModifiedBy>
  <cp:revision>22</cp:revision>
  <cp:lastPrinted>2019-10-22T19:15:00Z</cp:lastPrinted>
  <dcterms:created xsi:type="dcterms:W3CDTF">2019-10-22T18:59:00Z</dcterms:created>
  <dcterms:modified xsi:type="dcterms:W3CDTF">2024-04-02T17:37:00Z</dcterms:modified>
</cp:coreProperties>
</file>